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54B" w:rsidRDefault="00AD09F8">
      <w:pPr>
        <w:pStyle w:val="Naslov1"/>
        <w:spacing w:before="71"/>
        <w:ind w:left="455"/>
      </w:pPr>
      <w:r>
        <w:t>ZAHTJEV ZA PRODAJU NEKRETNINE U STEČAJNOM POSTUPKU</w:t>
      </w:r>
    </w:p>
    <w:p w:rsidR="0010554B" w:rsidRDefault="0010554B">
      <w:pPr>
        <w:pStyle w:val="Tijeloteksta"/>
        <w:spacing w:before="8"/>
        <w:rPr>
          <w:b/>
          <w:sz w:val="11"/>
        </w:rPr>
      </w:pPr>
    </w:p>
    <w:p w:rsidR="0010554B" w:rsidRDefault="0010554B">
      <w:pPr>
        <w:rPr>
          <w:sz w:val="11"/>
        </w:rPr>
        <w:sectPr w:rsidR="0010554B">
          <w:type w:val="continuous"/>
          <w:pgSz w:w="11900" w:h="16840"/>
          <w:pgMar w:top="780" w:right="860" w:bottom="280" w:left="1680" w:header="720" w:footer="720" w:gutter="0"/>
          <w:cols w:space="720"/>
        </w:sectPr>
      </w:pPr>
    </w:p>
    <w:p w:rsidR="0010554B" w:rsidRDefault="00AD09F8">
      <w:pPr>
        <w:pStyle w:val="Tijeloteksta"/>
        <w:spacing w:before="177"/>
        <w:ind w:left="134"/>
      </w:pPr>
      <w:r>
        <w:t>NAZIV NADLEŽNOG TIJELA</w:t>
      </w:r>
    </w:p>
    <w:p w:rsidR="0010554B" w:rsidRDefault="00AD09F8">
      <w:pPr>
        <w:spacing w:before="87"/>
        <w:ind w:left="64"/>
        <w:rPr>
          <w:rFonts w:ascii="Palatino Linotype" w:hAnsi="Palatino Linotype"/>
        </w:rPr>
      </w:pPr>
      <w:r>
        <w:br w:type="column"/>
      </w:r>
      <w:r w:rsidR="007E5764">
        <w:rPr>
          <w:rFonts w:ascii="Palatino Linotype" w:hAnsi="Palatino Linotype"/>
        </w:rPr>
        <w:t>TRGOVAČKI SUD U OSIJEKU</w:t>
      </w:r>
    </w:p>
    <w:p w:rsidR="0010554B" w:rsidRDefault="0010554B">
      <w:pPr>
        <w:pStyle w:val="Tijeloteksta"/>
        <w:spacing w:before="5"/>
        <w:rPr>
          <w:rFonts w:ascii="Palatino Linotype"/>
          <w:sz w:val="4"/>
        </w:rPr>
      </w:pPr>
    </w:p>
    <w:p w:rsidR="0010554B" w:rsidRDefault="006C6685">
      <w:pPr>
        <w:pStyle w:val="Tijeloteksta"/>
        <w:spacing w:line="20" w:lineRule="exact"/>
        <w:ind w:left="14"/>
        <w:rPr>
          <w:rFonts w:ascii="Palatino Linotype"/>
          <w:sz w:val="2"/>
        </w:rPr>
      </w:pPr>
      <w:r>
        <w:rPr>
          <w:rFonts w:ascii="Palatino Linotype"/>
          <w:noProof/>
          <w:sz w:val="2"/>
        </w:rPr>
        <mc:AlternateContent>
          <mc:Choice Requires="wpg">
            <w:drawing>
              <wp:inline distT="0" distB="0" distL="0" distR="0">
                <wp:extent cx="3124200" cy="6350"/>
                <wp:effectExtent l="13335" t="6350" r="5715" b="6350"/>
                <wp:docPr id="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24200" cy="6350"/>
                          <a:chOff x="0" y="0"/>
                          <a:chExt cx="4920" cy="10"/>
                        </a:xfrm>
                      </wpg:grpSpPr>
                      <wps:wsp>
                        <wps:cNvPr id="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559" cy="0"/>
                          </a:xfrm>
                          <a:prstGeom prst="line">
                            <a:avLst/>
                          </a:prstGeom>
                          <a:noFill/>
                          <a:ln w="60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562" y="5"/>
                            <a:ext cx="3358" cy="0"/>
                          </a:xfrm>
                          <a:prstGeom prst="line">
                            <a:avLst/>
                          </a:prstGeom>
                          <a:noFill/>
                          <a:ln w="60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640DEC" id="Group 9" o:spid="_x0000_s1026" style="width:246pt;height:.5pt;mso-position-horizontal-relative:char;mso-position-vertical-relative:line" coordsize="49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">
                <v:line id="Line 11" o:spid="_x0000_s1027" style="position:absolute;visibility:visible;mso-wrap-style:square" from="0,5" to="155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" strokeweight=".16922mm"/>
                <v:line id="Line 10" o:spid="_x0000_s1028" style="position:absolute;visibility:visible;mso-wrap-style:square" from="1562,5" to="492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" strokeweight=".16922mm"/>
                <w10:anchorlock/>
              </v:group>
            </w:pict>
          </mc:Fallback>
        </mc:AlternateContent>
      </w:r>
    </w:p>
    <w:p w:rsidR="0010554B" w:rsidRDefault="0010554B">
      <w:pPr>
        <w:spacing w:line="20" w:lineRule="exact"/>
        <w:rPr>
          <w:rFonts w:ascii="Palatino Linotype"/>
          <w:sz w:val="2"/>
        </w:rPr>
        <w:sectPr w:rsidR="0010554B">
          <w:type w:val="continuous"/>
          <w:pgSz w:w="11900" w:h="16840"/>
          <w:pgMar w:top="780" w:right="860" w:bottom="280" w:left="1680" w:header="720" w:footer="720" w:gutter="0"/>
          <w:cols w:num="2" w:space="720" w:equalWidth="0">
            <w:col w:w="3267" w:space="40"/>
            <w:col w:w="6053"/>
          </w:cols>
        </w:sectPr>
      </w:pPr>
    </w:p>
    <w:p w:rsidR="0010554B" w:rsidRDefault="0010554B">
      <w:pPr>
        <w:pStyle w:val="Tijeloteksta"/>
        <w:spacing w:before="6"/>
        <w:rPr>
          <w:rFonts w:ascii="Palatino Linotype"/>
          <w:sz w:val="13"/>
        </w:rPr>
      </w:pPr>
    </w:p>
    <w:p w:rsidR="0010554B" w:rsidRDefault="00AD09F8">
      <w:pPr>
        <w:pStyle w:val="Tijeloteksta"/>
        <w:tabs>
          <w:tab w:val="left" w:pos="8312"/>
        </w:tabs>
        <w:spacing w:before="90"/>
        <w:ind w:left="134"/>
      </w:pPr>
      <w:r>
        <w:t>POSLOVNI BROJ</w:t>
      </w:r>
      <w:r>
        <w:rPr>
          <w:spacing w:val="-8"/>
        </w:rPr>
        <w:t xml:space="preserve"> </w:t>
      </w:r>
      <w:r>
        <w:t>SPISA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 w:rsidR="007E5764">
        <w:rPr>
          <w:w w:val="99"/>
          <w:u w:val="single"/>
        </w:rPr>
        <w:t>6 St-955/2016</w:t>
      </w:r>
      <w:r>
        <w:rPr>
          <w:u w:val="single"/>
        </w:rPr>
        <w:tab/>
      </w:r>
    </w:p>
    <w:p w:rsidR="0010554B" w:rsidRDefault="0010554B">
      <w:pPr>
        <w:pStyle w:val="Tijeloteksta"/>
        <w:spacing w:before="7"/>
        <w:rPr>
          <w:sz w:val="16"/>
        </w:rPr>
      </w:pPr>
    </w:p>
    <w:p w:rsidR="0010554B" w:rsidRDefault="00AD09F8">
      <w:pPr>
        <w:pStyle w:val="Tijeloteksta"/>
        <w:tabs>
          <w:tab w:val="left" w:pos="8373"/>
        </w:tabs>
        <w:spacing w:before="90"/>
        <w:ind w:left="134"/>
      </w:pPr>
      <w:r>
        <w:t>DATUM ZAHTJEVA ZA</w:t>
      </w:r>
      <w:r>
        <w:rPr>
          <w:spacing w:val="-11"/>
        </w:rPr>
        <w:t xml:space="preserve"> </w:t>
      </w:r>
      <w:r>
        <w:t>PRODAJU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 w:rsidR="007E5764">
        <w:rPr>
          <w:w w:val="99"/>
          <w:u w:val="single"/>
        </w:rPr>
        <w:t xml:space="preserve"> 24. SIJEČNJA 2019.</w:t>
      </w:r>
      <w:r>
        <w:rPr>
          <w:u w:val="single"/>
        </w:rPr>
        <w:tab/>
      </w:r>
    </w:p>
    <w:p w:rsidR="0010554B" w:rsidRDefault="0010554B">
      <w:pPr>
        <w:pStyle w:val="Tijeloteksta"/>
        <w:spacing w:before="9"/>
        <w:rPr>
          <w:sz w:val="16"/>
        </w:rPr>
      </w:pPr>
    </w:p>
    <w:p w:rsidR="0010554B" w:rsidRDefault="00AD09F8">
      <w:pPr>
        <w:pStyle w:val="Naslov1"/>
      </w:pPr>
      <w:r>
        <w:t>PODACI O STRANKAMA:</w:t>
      </w:r>
    </w:p>
    <w:p w:rsidR="0010554B" w:rsidRDefault="0010554B">
      <w:pPr>
        <w:pStyle w:val="Tijeloteksta"/>
        <w:rPr>
          <w:b/>
        </w:rPr>
      </w:pPr>
    </w:p>
    <w:p w:rsidR="0010554B" w:rsidRDefault="00AD09F8">
      <w:pPr>
        <w:pStyle w:val="Tijeloteksta"/>
        <w:tabs>
          <w:tab w:val="left" w:pos="8314"/>
        </w:tabs>
        <w:ind w:left="134"/>
      </w:pPr>
      <w:r>
        <w:t>STEČAJNI VJEROVNIK (ime i prezime/naziv, adresa,</w:t>
      </w:r>
      <w:r>
        <w:rPr>
          <w:spacing w:val="-23"/>
        </w:rPr>
        <w:t xml:space="preserve"> </w:t>
      </w:r>
      <w:r>
        <w:t>OIB)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10554B" w:rsidRDefault="0010554B">
      <w:pPr>
        <w:pStyle w:val="Tijeloteksta"/>
        <w:rPr>
          <w:sz w:val="20"/>
        </w:rPr>
      </w:pPr>
    </w:p>
    <w:p w:rsidR="0010554B" w:rsidRDefault="006C6685">
      <w:pPr>
        <w:pStyle w:val="Tijeloteksta"/>
        <w:spacing w:before="2"/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56192" behindDoc="1" locked="0" layoutInCell="1" allowOverlap="1">
                <wp:simplePos x="0" y="0"/>
                <wp:positionH relativeFrom="page">
                  <wp:posOffset>1151890</wp:posOffset>
                </wp:positionH>
                <wp:positionV relativeFrom="paragraph">
                  <wp:posOffset>204469</wp:posOffset>
                </wp:positionV>
                <wp:extent cx="5178425" cy="0"/>
                <wp:effectExtent l="0" t="0" r="0" b="0"/>
                <wp:wrapTopAndBottom/>
                <wp:docPr id="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8425" cy="0"/>
                        </a:xfrm>
                        <a:prstGeom prst="line">
                          <a:avLst/>
                        </a:prstGeom>
                        <a:noFill/>
                        <a:ln w="60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F20B34" id="Line 8" o:spid="_x0000_s1026" style="position:absolute;z-index:-25166028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90.7pt,16.1pt" to="498.4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" strokeweight=".16922mm">
                <w10:wrap type="topAndBottom" anchorx="page"/>
              </v:line>
            </w:pict>
          </mc:Fallback>
        </mc:AlternateContent>
      </w:r>
    </w:p>
    <w:p w:rsidR="0010554B" w:rsidRDefault="0010554B">
      <w:pPr>
        <w:pStyle w:val="Tijeloteksta"/>
        <w:spacing w:before="10"/>
        <w:rPr>
          <w:sz w:val="13"/>
        </w:rPr>
      </w:pPr>
    </w:p>
    <w:p w:rsidR="0010554B" w:rsidRDefault="00AD09F8">
      <w:pPr>
        <w:pStyle w:val="Tijeloteksta"/>
        <w:spacing w:before="90"/>
        <w:ind w:left="134"/>
      </w:pPr>
      <w:r>
        <w:t>OPUNOMOĆENIK/ZAKONSKI ZASTUPNIK STEČAJNOG VJEROVNIKA</w:t>
      </w:r>
    </w:p>
    <w:p w:rsidR="0010554B" w:rsidRDefault="0010554B">
      <w:pPr>
        <w:pStyle w:val="Tijeloteksta"/>
        <w:spacing w:before="4"/>
      </w:pPr>
    </w:p>
    <w:p w:rsidR="0010554B" w:rsidRDefault="00AD09F8">
      <w:pPr>
        <w:pStyle w:val="Tijeloteksta"/>
        <w:tabs>
          <w:tab w:val="left" w:pos="8311"/>
        </w:tabs>
        <w:ind w:left="134"/>
      </w:pPr>
      <w:r>
        <w:t>(ime i</w:t>
      </w:r>
      <w:r>
        <w:rPr>
          <w:spacing w:val="-6"/>
        </w:rPr>
        <w:t xml:space="preserve"> </w:t>
      </w:r>
      <w:r>
        <w:t>prezime/naziv)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10554B" w:rsidRDefault="0010554B">
      <w:pPr>
        <w:pStyle w:val="Tijeloteksta"/>
        <w:spacing w:before="7"/>
        <w:rPr>
          <w:sz w:val="16"/>
        </w:rPr>
      </w:pPr>
    </w:p>
    <w:p w:rsidR="007E5764" w:rsidRDefault="00AD09F8">
      <w:pPr>
        <w:pStyle w:val="Tijeloteksta"/>
        <w:tabs>
          <w:tab w:val="left" w:pos="8367"/>
        </w:tabs>
        <w:spacing w:before="90"/>
        <w:ind w:left="134"/>
        <w:rPr>
          <w:w w:val="99"/>
          <w:u w:val="single"/>
        </w:rPr>
      </w:pPr>
      <w:r>
        <w:t>STEČAJNI DUŽNIK (ime i prezime/naziv, adresa,</w:t>
      </w:r>
      <w:r>
        <w:rPr>
          <w:spacing w:val="-20"/>
        </w:rPr>
        <w:t xml:space="preserve"> </w:t>
      </w:r>
      <w:r>
        <w:t>OIB)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 w:rsidR="007E5764">
        <w:rPr>
          <w:w w:val="99"/>
          <w:u w:val="single"/>
        </w:rPr>
        <w:t xml:space="preserve">POLJOPRIVREDNA ZADRUGA </w:t>
      </w:r>
    </w:p>
    <w:p w:rsidR="0010554B" w:rsidRDefault="007E5764">
      <w:pPr>
        <w:pStyle w:val="Tijeloteksta"/>
        <w:tabs>
          <w:tab w:val="left" w:pos="8367"/>
        </w:tabs>
        <w:spacing w:before="90"/>
        <w:ind w:left="134"/>
      </w:pPr>
      <w:r>
        <w:rPr>
          <w:u w:val="single"/>
        </w:rPr>
        <w:t>NOVOSELAC „u stečaju“ VINKOVCI, A. STEPINCA 39/8, OIB:83135936477</w:t>
      </w:r>
      <w:r w:rsidR="00AD09F8">
        <w:rPr>
          <w:u w:val="single"/>
        </w:rPr>
        <w:tab/>
      </w:r>
    </w:p>
    <w:p w:rsidR="0010554B" w:rsidRDefault="0010554B">
      <w:pPr>
        <w:pStyle w:val="Tijeloteksta"/>
        <w:rPr>
          <w:sz w:val="20"/>
        </w:rPr>
      </w:pPr>
    </w:p>
    <w:p w:rsidR="0010554B" w:rsidRDefault="006C6685">
      <w:pPr>
        <w:pStyle w:val="Tijeloteksta"/>
        <w:rPr>
          <w:sz w:val="14"/>
        </w:rPr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57216" behindDoc="1" locked="0" layoutInCell="1" allowOverlap="1">
                <wp:simplePos x="0" y="0"/>
                <wp:positionH relativeFrom="page">
                  <wp:posOffset>1151890</wp:posOffset>
                </wp:positionH>
                <wp:positionV relativeFrom="paragraph">
                  <wp:posOffset>203199</wp:posOffset>
                </wp:positionV>
                <wp:extent cx="5178425" cy="0"/>
                <wp:effectExtent l="0" t="0" r="0" b="0"/>
                <wp:wrapTopAndBottom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8425" cy="0"/>
                        </a:xfrm>
                        <a:prstGeom prst="line">
                          <a:avLst/>
                        </a:prstGeom>
                        <a:noFill/>
                        <a:ln w="60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93F6A3" id="Line 7" o:spid="_x0000_s1026" style="position:absolute;z-index:-25165926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90.7pt,16pt" to="498.4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" strokeweight=".16922mm">
                <w10:wrap type="topAndBottom" anchorx="page"/>
              </v:line>
            </w:pict>
          </mc:Fallback>
        </mc:AlternateContent>
      </w:r>
    </w:p>
    <w:p w:rsidR="0010554B" w:rsidRDefault="00AD09F8">
      <w:pPr>
        <w:pStyle w:val="Tijeloteksta"/>
        <w:tabs>
          <w:tab w:val="left" w:pos="8393"/>
        </w:tabs>
        <w:spacing w:before="90"/>
        <w:ind w:left="134"/>
      </w:pPr>
      <w:r>
        <w:t>STEČAJNI UPRAVITELJ (ime i prezime/naziv, adresa,</w:t>
      </w:r>
      <w:r>
        <w:rPr>
          <w:spacing w:val="-22"/>
        </w:rPr>
        <w:t xml:space="preserve"> </w:t>
      </w:r>
      <w:r>
        <w:t>OIB)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10554B" w:rsidRDefault="0010554B">
      <w:pPr>
        <w:pStyle w:val="Tijeloteksta"/>
        <w:rPr>
          <w:sz w:val="20"/>
        </w:rPr>
      </w:pPr>
    </w:p>
    <w:p w:rsidR="0010554B" w:rsidRDefault="006C6685">
      <w:pPr>
        <w:pStyle w:val="Tijeloteksta"/>
        <w:spacing w:before="2"/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58240" behindDoc="1" locked="0" layoutInCell="1" allowOverlap="1">
                <wp:simplePos x="0" y="0"/>
                <wp:positionH relativeFrom="page">
                  <wp:posOffset>1151890</wp:posOffset>
                </wp:positionH>
                <wp:positionV relativeFrom="paragraph">
                  <wp:posOffset>205104</wp:posOffset>
                </wp:positionV>
                <wp:extent cx="5179060" cy="0"/>
                <wp:effectExtent l="0" t="0" r="0" b="0"/>
                <wp:wrapTopAndBottom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9060" cy="0"/>
                        </a:xfrm>
                        <a:prstGeom prst="line">
                          <a:avLst/>
                        </a:prstGeom>
                        <a:noFill/>
                        <a:ln w="60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1B8C29" id="Line 6" o:spid="_x0000_s1026" style="position:absolute;z-index:-25165824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90.7pt,16.15pt" to="498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" strokeweight=".16922mm">
                <w10:wrap type="topAndBottom" anchorx="page"/>
              </v:line>
            </w:pict>
          </mc:Fallback>
        </mc:AlternateContent>
      </w:r>
      <w:r w:rsidR="007E5764">
        <w:t xml:space="preserve">             RENATA HORVATIN, NAŠICE, IVANA ZAJCA 8, OIB:458324468</w:t>
      </w:r>
    </w:p>
    <w:p w:rsidR="0010554B" w:rsidRDefault="0010554B">
      <w:pPr>
        <w:pStyle w:val="Tijeloteksta"/>
        <w:spacing w:before="10"/>
        <w:rPr>
          <w:sz w:val="13"/>
        </w:rPr>
      </w:pPr>
    </w:p>
    <w:p w:rsidR="0010554B" w:rsidRDefault="00AD09F8">
      <w:pPr>
        <w:pStyle w:val="Tijeloteksta"/>
        <w:spacing w:before="90"/>
        <w:ind w:left="134"/>
      </w:pPr>
      <w:r>
        <w:t>OPUNOMOĆENIK/ZAKONSKI ZASTUPNIK STEČAJNOG DUŽNIKA (ime i</w:t>
      </w:r>
    </w:p>
    <w:p w:rsidR="0010554B" w:rsidRDefault="00AD09F8">
      <w:pPr>
        <w:pStyle w:val="Tijeloteksta"/>
        <w:tabs>
          <w:tab w:val="left" w:pos="8344"/>
        </w:tabs>
        <w:ind w:left="134"/>
      </w:pPr>
      <w:r>
        <w:t>prezime/naziv)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0554B" w:rsidRDefault="0010554B">
      <w:pPr>
        <w:pStyle w:val="Tijeloteksta"/>
        <w:rPr>
          <w:sz w:val="17"/>
        </w:rPr>
      </w:pPr>
    </w:p>
    <w:p w:rsidR="0010554B" w:rsidRDefault="00AD09F8">
      <w:pPr>
        <w:pStyle w:val="Naslov1"/>
      </w:pPr>
      <w:r>
        <w:t>PODACI O NEKRETNINI I UVJETIMA PRODAJE:</w:t>
      </w:r>
    </w:p>
    <w:p w:rsidR="0010554B" w:rsidRDefault="006C6685">
      <w:pPr>
        <w:pStyle w:val="Tijeloteksta"/>
        <w:spacing w:before="9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4144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206375</wp:posOffset>
                </wp:positionV>
                <wp:extent cx="3070860" cy="3534410"/>
                <wp:effectExtent l="0" t="0" r="0" b="0"/>
                <wp:wrapTopAndBottom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860" cy="3534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14"/>
                            </w:tblGrid>
                            <w:tr w:rsidR="0010554B">
                              <w:trPr>
                                <w:trHeight w:val="872"/>
                              </w:trPr>
                              <w:tc>
                                <w:tcPr>
                                  <w:tcW w:w="4814" w:type="dxa"/>
                                  <w:tcBorders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Broj z.k.ul. / podul.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Katastarska čestica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Katastarska općina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Površina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Adresa i mjesto (grad, naselje) nekretnine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72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Opis nekretnine s pripadcima</w:t>
                                  </w:r>
                                </w:p>
                              </w:tc>
                            </w:tr>
                          </w:tbl>
                          <w:p w:rsidR="0010554B" w:rsidRDefault="0010554B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90pt;margin-top:16.25pt;width:241.8pt;height:278.3pt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14"/>
                      </w:tblGrid>
                      <w:tr w:rsidR="0010554B">
                        <w:trPr>
                          <w:trHeight w:val="872"/>
                        </w:trPr>
                        <w:tc>
                          <w:tcPr>
                            <w:tcW w:w="4814" w:type="dxa"/>
                            <w:tcBorders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Broj z.k.ul. / podul.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Katastarska čestica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Katastarska općina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Površina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Adresa i mjesto (grad, naselje) nekretnine</w:t>
                            </w:r>
                          </w:p>
                        </w:tc>
                      </w:tr>
                      <w:tr w:rsidR="0010554B">
                        <w:trPr>
                          <w:trHeight w:val="872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Opis nekretnine s pripadcima</w:t>
                            </w:r>
                          </w:p>
                        </w:tc>
                      </w:tr>
                    </w:tbl>
                    <w:p w:rsidR="0010554B" w:rsidRDefault="0010554B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>
                <wp:simplePos x="0" y="0"/>
                <wp:positionH relativeFrom="page">
                  <wp:posOffset>4245610</wp:posOffset>
                </wp:positionH>
                <wp:positionV relativeFrom="paragraph">
                  <wp:posOffset>206375</wp:posOffset>
                </wp:positionV>
                <wp:extent cx="2700655" cy="353441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655" cy="3534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31"/>
                            </w:tblGrid>
                            <w:tr w:rsidR="0010554B">
                              <w:trPr>
                                <w:trHeight w:val="872"/>
                              </w:trPr>
                              <w:tc>
                                <w:tcPr>
                                  <w:tcW w:w="4231" w:type="dxa"/>
                                  <w:tcBorders>
                                    <w:bottom w:val="double" w:sz="2" w:space="0" w:color="000000"/>
                                  </w:tcBorders>
                                </w:tcPr>
                                <w:p w:rsidR="0010554B" w:rsidRDefault="007E5764">
                                  <w:pPr>
                                    <w:pStyle w:val="TableParagraph"/>
                                  </w:pPr>
                                  <w:r>
                                    <w:t xml:space="preserve">   </w:t>
                                  </w:r>
                                </w:p>
                                <w:p w:rsidR="007E5764" w:rsidRDefault="00D37124">
                                  <w:pPr>
                                    <w:pStyle w:val="TableParagraph"/>
                                  </w:pPr>
                                  <w:r>
                                    <w:t xml:space="preserve">       1844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7E5764" w:rsidRDefault="00D37124">
                                  <w:pPr>
                                    <w:pStyle w:val="TableParagraph"/>
                                  </w:pPr>
                                  <w:r>
                                    <w:t xml:space="preserve">       3609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7E5764" w:rsidRDefault="007E5764">
                                  <w:pPr>
                                    <w:pStyle w:val="TableParagraph"/>
                                  </w:pPr>
                                  <w:r>
                                    <w:t xml:space="preserve">       BABINA GREDA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7E5764" w:rsidRDefault="00D37124">
                                  <w:pPr>
                                    <w:pStyle w:val="TableParagraph"/>
                                  </w:pPr>
                                  <w:r>
                                    <w:t xml:space="preserve">       6889</w:t>
                                  </w:r>
                                  <w:r w:rsidR="007E5764">
                                    <w:t xml:space="preserve"> m2</w:t>
                                  </w:r>
                                </w:p>
                                <w:p w:rsidR="007E5764" w:rsidRDefault="007E5764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7E5764" w:rsidRDefault="007E5764">
                                  <w:pPr>
                                    <w:pStyle w:val="TableParagraph"/>
                                  </w:pPr>
                                  <w:r>
                                    <w:t xml:space="preserve">      </w:t>
                                  </w:r>
                                  <w:r w:rsidR="006206C2">
                                    <w:t>BABINA GREDA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72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</w:pPr>
                                  <w:r>
                                    <w:t xml:space="preserve">      </w:t>
                                  </w:r>
                                  <w:r w:rsidR="00D37124">
                                    <w:t>PAŠNJAK ZATON</w:t>
                                  </w:r>
                                </w:p>
                                <w:p w:rsidR="00924C5F" w:rsidRDefault="00924C5F">
                                  <w:pPr>
                                    <w:pStyle w:val="TableParagraph"/>
                                  </w:pPr>
                                  <w:r>
                                    <w:t xml:space="preserve">      </w:t>
                                  </w:r>
                                  <w:r w:rsidR="00D37124">
                                    <w:t xml:space="preserve"> 1/2</w:t>
                                  </w:r>
                                  <w:r>
                                    <w:t xml:space="preserve"> suvlasničkog dijela</w:t>
                                  </w:r>
                                </w:p>
                              </w:tc>
                            </w:tr>
                          </w:tbl>
                          <w:p w:rsidR="0010554B" w:rsidRDefault="0010554B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334.3pt;margin-top:16.25pt;width:212.65pt;height:278.3pt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31"/>
                      </w:tblGrid>
                      <w:tr w:rsidR="0010554B">
                        <w:trPr>
                          <w:trHeight w:val="872"/>
                        </w:trPr>
                        <w:tc>
                          <w:tcPr>
                            <w:tcW w:w="4231" w:type="dxa"/>
                            <w:tcBorders>
                              <w:bottom w:val="double" w:sz="2" w:space="0" w:color="000000"/>
                            </w:tcBorders>
                          </w:tcPr>
                          <w:p w:rsidR="0010554B" w:rsidRDefault="007E5764">
                            <w:pPr>
                              <w:pStyle w:val="TableParagraph"/>
                            </w:pPr>
                            <w:r>
                              <w:t xml:space="preserve">   </w:t>
                            </w:r>
                          </w:p>
                          <w:p w:rsidR="007E5764" w:rsidRDefault="00D37124">
                            <w:pPr>
                              <w:pStyle w:val="TableParagraph"/>
                            </w:pPr>
                            <w:r>
                              <w:t xml:space="preserve">       1844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7E5764" w:rsidRDefault="00D37124">
                            <w:pPr>
                              <w:pStyle w:val="TableParagraph"/>
                            </w:pPr>
                            <w:r>
                              <w:t xml:space="preserve">       3609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7E5764" w:rsidRDefault="007E5764">
                            <w:pPr>
                              <w:pStyle w:val="TableParagraph"/>
                            </w:pPr>
                            <w:r>
                              <w:t xml:space="preserve">       BABINA GREDA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7E5764" w:rsidRDefault="00D37124">
                            <w:pPr>
                              <w:pStyle w:val="TableParagraph"/>
                            </w:pPr>
                            <w:r>
                              <w:t xml:space="preserve">       6889</w:t>
                            </w:r>
                            <w:r w:rsidR="007E5764">
                              <w:t xml:space="preserve"> m2</w:t>
                            </w:r>
                          </w:p>
                          <w:p w:rsidR="007E5764" w:rsidRDefault="007E5764">
                            <w:pPr>
                              <w:pStyle w:val="TableParagraph"/>
                            </w:pP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7E5764" w:rsidRDefault="007E5764">
                            <w:pPr>
                              <w:pStyle w:val="TableParagraph"/>
                            </w:pPr>
                            <w:r>
                              <w:t xml:space="preserve">      </w:t>
                            </w:r>
                            <w:r w:rsidR="006206C2">
                              <w:t>BABINA GREDA</w:t>
                            </w:r>
                          </w:p>
                        </w:tc>
                      </w:tr>
                      <w:tr w:rsidR="0010554B">
                        <w:trPr>
                          <w:trHeight w:val="872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6206C2" w:rsidRDefault="006206C2">
                            <w:pPr>
                              <w:pStyle w:val="TableParagraph"/>
                            </w:pPr>
                            <w:r>
                              <w:t xml:space="preserve">      </w:t>
                            </w:r>
                            <w:r w:rsidR="00D37124">
                              <w:t>PAŠNJAK ZATON</w:t>
                            </w:r>
                          </w:p>
                          <w:p w:rsidR="00924C5F" w:rsidRDefault="00924C5F">
                            <w:pPr>
                              <w:pStyle w:val="TableParagraph"/>
                            </w:pPr>
                            <w:r>
                              <w:t xml:space="preserve">      </w:t>
                            </w:r>
                            <w:r w:rsidR="00D37124">
                              <w:t xml:space="preserve"> 1/2</w:t>
                            </w:r>
                            <w:r>
                              <w:t xml:space="preserve"> suvlasničkog dijela</w:t>
                            </w:r>
                          </w:p>
                        </w:tc>
                      </w:tr>
                    </w:tbl>
                    <w:p w:rsidR="0010554B" w:rsidRDefault="0010554B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0554B" w:rsidRDefault="0010554B">
      <w:pPr>
        <w:sectPr w:rsidR="0010554B">
          <w:type w:val="continuous"/>
          <w:pgSz w:w="11900" w:h="16840"/>
          <w:pgMar w:top="780" w:right="860" w:bottom="280" w:left="1680" w:header="720" w:footer="720" w:gutter="0"/>
          <w:cols w:space="720"/>
        </w:sectPr>
      </w:pPr>
    </w:p>
    <w:p w:rsidR="0010554B" w:rsidRDefault="006C6685">
      <w:pPr>
        <w:ind w:left="12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>
                <wp:extent cx="3070860" cy="8095615"/>
                <wp:effectExtent l="0" t="0" r="0" b="3810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860" cy="8095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49"/>
                              <w:gridCol w:w="624"/>
                              <w:gridCol w:w="1322"/>
                              <w:gridCol w:w="1454"/>
                              <w:gridCol w:w="663"/>
                            </w:tblGrid>
                            <w:tr w:rsidR="0010554B">
                              <w:trPr>
                                <w:trHeight w:val="870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Naznaka prava koja ne prestaju prodajom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697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 w:right="-15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Naznaka da li je nekretnina slobodna od osoba i stvari, odnosno stanuje li ovršenik s članovima svoje obitelji u nekretnini ili je nekretnina dana   u najam ili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zakup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Utvrđena vrijednost nekretnine</w:t>
                                  </w:r>
                                </w:p>
                              </w:tc>
                            </w:tr>
                            <w:tr w:rsidR="0010554B" w:rsidTr="006206C2">
                              <w:trPr>
                                <w:trHeight w:val="1306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tabs>
                                      <w:tab w:val="left" w:pos="1290"/>
                                      <w:tab w:val="left" w:pos="2411"/>
                                      <w:tab w:val="left" w:pos="3212"/>
                                      <w:tab w:val="left" w:pos="3963"/>
                                      <w:tab w:val="left" w:pos="4607"/>
                                    </w:tabs>
                                    <w:ind w:left="6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Minimalna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zakonska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cijena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ispod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koje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se </w:t>
                                  </w:r>
                                  <w:r>
                                    <w:rPr>
                                      <w:sz w:val="24"/>
                                    </w:rPr>
                                    <w:t>nekretnina ne može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prodati</w:t>
                                  </w:r>
                                </w:p>
                                <w:p w:rsidR="006206C2" w:rsidRDefault="006206C2">
                                  <w:pPr>
                                    <w:pStyle w:val="TableParagraph"/>
                                    <w:tabs>
                                      <w:tab w:val="left" w:pos="1290"/>
                                      <w:tab w:val="left" w:pos="2411"/>
                                      <w:tab w:val="left" w:pos="3212"/>
                                      <w:tab w:val="left" w:pos="3963"/>
                                      <w:tab w:val="left" w:pos="4607"/>
                                    </w:tabs>
                                    <w:ind w:left="6" w:right="-15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  <w:tabs>
                                      <w:tab w:val="left" w:pos="1290"/>
                                      <w:tab w:val="left" w:pos="2411"/>
                                      <w:tab w:val="left" w:pos="3212"/>
                                      <w:tab w:val="left" w:pos="3963"/>
                                      <w:tab w:val="left" w:pos="4607"/>
                                    </w:tabs>
                                    <w:ind w:left="6" w:right="-15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0554B" w:rsidTr="00F26773">
                              <w:trPr>
                                <w:trHeight w:val="1454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Početna cijena za nadmetanje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Iznos dražbenog koraka</w:t>
                                  </w:r>
                                </w:p>
                              </w:tc>
                            </w:tr>
                            <w:tr w:rsidR="0010554B" w:rsidTr="00F26773">
                              <w:trPr>
                                <w:trHeight w:val="1077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Oznaka elektroničke javne dražbe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145"/>
                              </w:trPr>
                              <w:tc>
                                <w:tcPr>
                                  <w:tcW w:w="749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  <w:right w:val="nil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 w:right="7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Redni dražbe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  <w:tcBorders>
                                    <w:top w:val="double" w:sz="2" w:space="0" w:color="000000"/>
                                    <w:left w:val="nil"/>
                                    <w:bottom w:val="double" w:sz="2" w:space="0" w:color="000000"/>
                                    <w:right w:val="nil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broj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  <w:tcBorders>
                                    <w:top w:val="double" w:sz="2" w:space="0" w:color="000000"/>
                                    <w:left w:val="nil"/>
                                    <w:bottom w:val="double" w:sz="2" w:space="0" w:color="000000"/>
                                    <w:right w:val="nil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14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održavanja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tcBorders>
                                    <w:top w:val="double" w:sz="2" w:space="0" w:color="000000"/>
                                    <w:left w:val="nil"/>
                                    <w:bottom w:val="double" w:sz="2" w:space="0" w:color="000000"/>
                                    <w:right w:val="nil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14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elektroničke</w:t>
                                  </w:r>
                                </w:p>
                              </w:tc>
                              <w:tc>
                                <w:tcPr>
                                  <w:tcW w:w="663" w:type="dxa"/>
                                  <w:tcBorders>
                                    <w:top w:val="double" w:sz="2" w:space="0" w:color="000000"/>
                                    <w:left w:val="nil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144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javne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Iznos jamčevine koju ponuditelj mora uplatiti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Rok u kojem je kupac dužan položiti kupovninu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145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 w:right="8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Podaci o mjestu i vremenu razgledavanja te  osobi zaduženoj za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kontakt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70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Napomena</w:t>
                                  </w:r>
                                </w:p>
                              </w:tc>
                            </w:tr>
                          </w:tbl>
                          <w:p w:rsidR="0010554B" w:rsidRDefault="0010554B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o:spid="_x0000_s1028" type="#_x0000_t202" style="width:241.8pt;height:637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49"/>
                        <w:gridCol w:w="624"/>
                        <w:gridCol w:w="1322"/>
                        <w:gridCol w:w="1454"/>
                        <w:gridCol w:w="663"/>
                      </w:tblGrid>
                      <w:tr w:rsidR="0010554B">
                        <w:trPr>
                          <w:trHeight w:val="870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Naznaka prava koja ne prestaju prodajom</w:t>
                            </w:r>
                          </w:p>
                        </w:tc>
                      </w:tr>
                      <w:tr w:rsidR="0010554B">
                        <w:trPr>
                          <w:trHeight w:val="1697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 w:right="-15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Naznaka da li je nekretnina slobodna od osoba i stvari, odnosno stanuje li ovršenik s članovima svoje obitelji u nekretnini ili je nekretnina dana   u najam ili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zakup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Utvrđena vrijednost nekretnine</w:t>
                            </w:r>
                          </w:p>
                        </w:tc>
                      </w:tr>
                      <w:tr w:rsidR="0010554B" w:rsidTr="006206C2">
                        <w:trPr>
                          <w:trHeight w:val="1306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tabs>
                                <w:tab w:val="left" w:pos="1290"/>
                                <w:tab w:val="left" w:pos="2411"/>
                                <w:tab w:val="left" w:pos="3212"/>
                                <w:tab w:val="left" w:pos="3963"/>
                                <w:tab w:val="left" w:pos="4607"/>
                              </w:tabs>
                              <w:ind w:left="6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Minimalna</w:t>
                            </w:r>
                            <w:r>
                              <w:rPr>
                                <w:sz w:val="24"/>
                              </w:rPr>
                              <w:tab/>
                              <w:t>zakonska</w:t>
                            </w:r>
                            <w:r>
                              <w:rPr>
                                <w:sz w:val="24"/>
                              </w:rPr>
                              <w:tab/>
                              <w:t>cijena</w:t>
                            </w:r>
                            <w:r>
                              <w:rPr>
                                <w:sz w:val="24"/>
                              </w:rPr>
                              <w:tab/>
                              <w:t>ispod</w:t>
                            </w:r>
                            <w:r>
                              <w:rPr>
                                <w:sz w:val="24"/>
                              </w:rPr>
                              <w:tab/>
                              <w:t>koje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se </w:t>
                            </w:r>
                            <w:r>
                              <w:rPr>
                                <w:sz w:val="24"/>
                              </w:rPr>
                              <w:t>nekretnina ne može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prodati</w:t>
                            </w:r>
                          </w:p>
                          <w:p w:rsidR="006206C2" w:rsidRDefault="006206C2">
                            <w:pPr>
                              <w:pStyle w:val="TableParagraph"/>
                              <w:tabs>
                                <w:tab w:val="left" w:pos="1290"/>
                                <w:tab w:val="left" w:pos="2411"/>
                                <w:tab w:val="left" w:pos="3212"/>
                                <w:tab w:val="left" w:pos="3963"/>
                                <w:tab w:val="left" w:pos="4607"/>
                              </w:tabs>
                              <w:ind w:left="6" w:right="-15"/>
                              <w:rPr>
                                <w:sz w:val="24"/>
                              </w:rPr>
                            </w:pPr>
                          </w:p>
                          <w:p w:rsidR="006206C2" w:rsidRDefault="006206C2">
                            <w:pPr>
                              <w:pStyle w:val="TableParagraph"/>
                              <w:tabs>
                                <w:tab w:val="left" w:pos="1290"/>
                                <w:tab w:val="left" w:pos="2411"/>
                                <w:tab w:val="left" w:pos="3212"/>
                                <w:tab w:val="left" w:pos="3963"/>
                                <w:tab w:val="left" w:pos="4607"/>
                              </w:tabs>
                              <w:ind w:left="6" w:right="-15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10554B" w:rsidTr="00F26773">
                        <w:trPr>
                          <w:trHeight w:val="1454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6206C2" w:rsidRDefault="006206C2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Početna cijena za nadmetanje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Iznos dražbenog koraka</w:t>
                            </w:r>
                          </w:p>
                        </w:tc>
                      </w:tr>
                      <w:tr w:rsidR="0010554B" w:rsidTr="00F26773">
                        <w:trPr>
                          <w:trHeight w:val="1077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Oznaka elektroničke javne dražbe</w:t>
                            </w:r>
                          </w:p>
                        </w:tc>
                      </w:tr>
                      <w:tr w:rsidR="0010554B">
                        <w:trPr>
                          <w:trHeight w:val="1145"/>
                        </w:trPr>
                        <w:tc>
                          <w:tcPr>
                            <w:tcW w:w="749" w:type="dxa"/>
                            <w:tcBorders>
                              <w:top w:val="double" w:sz="2" w:space="0" w:color="000000"/>
                              <w:bottom w:val="double" w:sz="2" w:space="0" w:color="000000"/>
                              <w:right w:val="nil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 w:right="7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Redni dražbe</w:t>
                            </w:r>
                          </w:p>
                        </w:tc>
                        <w:tc>
                          <w:tcPr>
                            <w:tcW w:w="624" w:type="dxa"/>
                            <w:tcBorders>
                              <w:top w:val="double" w:sz="2" w:space="0" w:color="000000"/>
                              <w:left w:val="nil"/>
                              <w:bottom w:val="double" w:sz="2" w:space="0" w:color="000000"/>
                              <w:right w:val="nil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broj</w:t>
                            </w:r>
                          </w:p>
                        </w:tc>
                        <w:tc>
                          <w:tcPr>
                            <w:tcW w:w="1322" w:type="dxa"/>
                            <w:tcBorders>
                              <w:top w:val="double" w:sz="2" w:space="0" w:color="000000"/>
                              <w:left w:val="nil"/>
                              <w:bottom w:val="double" w:sz="2" w:space="0" w:color="000000"/>
                              <w:right w:val="nil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14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održavanja</w:t>
                            </w:r>
                          </w:p>
                        </w:tc>
                        <w:tc>
                          <w:tcPr>
                            <w:tcW w:w="1454" w:type="dxa"/>
                            <w:tcBorders>
                              <w:top w:val="double" w:sz="2" w:space="0" w:color="000000"/>
                              <w:left w:val="nil"/>
                              <w:bottom w:val="double" w:sz="2" w:space="0" w:color="000000"/>
                              <w:right w:val="nil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14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elektroničke</w:t>
                            </w:r>
                          </w:p>
                        </w:tc>
                        <w:tc>
                          <w:tcPr>
                            <w:tcW w:w="663" w:type="dxa"/>
                            <w:tcBorders>
                              <w:top w:val="double" w:sz="2" w:space="0" w:color="000000"/>
                              <w:left w:val="nil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144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javne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Iznos jamčevine koju ponuditelj mora uplatiti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Rok u kojem je kupac dužan položiti kupovninu</w:t>
                            </w:r>
                          </w:p>
                        </w:tc>
                      </w:tr>
                      <w:tr w:rsidR="0010554B">
                        <w:trPr>
                          <w:trHeight w:val="1145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 w:right="8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Podaci o mjestu i vremenu razgledavanja te  osobi zaduženoj za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kontakt</w:t>
                            </w:r>
                          </w:p>
                        </w:tc>
                      </w:tr>
                      <w:tr w:rsidR="0010554B">
                        <w:trPr>
                          <w:trHeight w:val="870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Napomena</w:t>
                            </w:r>
                          </w:p>
                        </w:tc>
                      </w:tr>
                    </w:tbl>
                    <w:p w:rsidR="0010554B" w:rsidRDefault="0010554B">
                      <w:pPr>
                        <w:pStyle w:val="Tijeloteksta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D09F8">
        <w:rPr>
          <w:sz w:val="20"/>
        </w:rPr>
        <w:t xml:space="preserve"> </w:t>
      </w: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2700655" cy="8095615"/>
                <wp:effectExtent l="0" t="0" r="0" b="381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655" cy="8095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31"/>
                            </w:tblGrid>
                            <w:tr w:rsidR="0010554B">
                              <w:trPr>
                                <w:trHeight w:val="870"/>
                              </w:trPr>
                              <w:tc>
                                <w:tcPr>
                                  <w:tcW w:w="4231" w:type="dxa"/>
                                  <w:tcBorders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10554B">
                              <w:trPr>
                                <w:trHeight w:val="1697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</w:pPr>
                                </w:p>
                                <w:p w:rsidR="006206C2" w:rsidRDefault="00D37124">
                                  <w:pPr>
                                    <w:pStyle w:val="TableParagraph"/>
                                  </w:pPr>
                                  <w:r>
                                    <w:t xml:space="preserve">    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6206C2" w:rsidRDefault="00D37124">
                                  <w:pPr>
                                    <w:pStyle w:val="TableParagraph"/>
                                  </w:pPr>
                                  <w:r>
                                    <w:t xml:space="preserve">    11.00</w:t>
                                  </w:r>
                                  <w:r w:rsidR="006206C2">
                                    <w:t>0,00</w:t>
                                  </w:r>
                                  <w:r w:rsidR="00924C5F">
                                    <w:t xml:space="preserve">  (suvlasnički dio)</w:t>
                                  </w:r>
                                </w:p>
                              </w:tc>
                            </w:tr>
                            <w:tr w:rsidR="0010554B" w:rsidTr="006206C2">
                              <w:trPr>
                                <w:trHeight w:val="1448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6206C2" w:rsidRDefault="006206C2">
                                  <w:pPr>
                                    <w:pStyle w:val="TableParagraph"/>
                                  </w:pPr>
                                </w:p>
                                <w:p w:rsidR="0010554B" w:rsidRDefault="006C6685" w:rsidP="006206C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8</w:t>
                                  </w:r>
                                  <w:r w:rsidR="00D37124">
                                    <w:t>.</w:t>
                                  </w:r>
                                  <w:r>
                                    <w:t>2</w:t>
                                  </w:r>
                                  <w:r w:rsidR="00D37124">
                                    <w:t>50,0</w:t>
                                  </w:r>
                                  <w:r w:rsidR="006206C2">
                                    <w:t>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5.</w:t>
                                  </w:r>
                                  <w:r w:rsidR="00D37124">
                                    <w:t>500,00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2.</w:t>
                                  </w:r>
                                  <w:r w:rsidR="00D37124">
                                    <w:t>750,00</w:t>
                                  </w:r>
                                  <w:r w:rsidR="00F26773">
                                    <w:t xml:space="preserve"> kn 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 xml:space="preserve">        1,00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</w:tc>
                            </w:tr>
                            <w:tr w:rsidR="0010554B" w:rsidTr="00F26773">
                              <w:trPr>
                                <w:trHeight w:val="1398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</w:pPr>
                                  <w:r>
                                    <w:t xml:space="preserve">           1)  </w:t>
                                  </w:r>
                                  <w:r w:rsidR="006C6685">
                                    <w:t>8.2</w:t>
                                  </w:r>
                                  <w:r w:rsidR="00D37124">
                                    <w:t>5</w:t>
                                  </w:r>
                                  <w:bookmarkStart w:id="0" w:name="_GoBack"/>
                                  <w:bookmarkEnd w:id="0"/>
                                  <w:r w:rsidR="00D37124">
                                    <w:t>0,</w:t>
                                  </w:r>
                                  <w:r>
                                    <w:t>0</w:t>
                                  </w:r>
                                  <w:r w:rsidR="00D37124">
                                    <w:t>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</w:pPr>
                                  <w:r>
                                    <w:t xml:space="preserve">           2)  5.</w:t>
                                  </w:r>
                                  <w:r w:rsidR="00D37124">
                                    <w:t>500</w:t>
                                  </w:r>
                                  <w:r>
                                    <w:t>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</w:pPr>
                                  <w:r>
                                    <w:t xml:space="preserve">           3)  2.</w:t>
                                  </w:r>
                                  <w:r w:rsidR="00D37124">
                                    <w:t>750,00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</w:pPr>
                                  <w:r>
                                    <w:t xml:space="preserve">           4)          1,00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   200,00 kn </w:t>
                                  </w: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</w:t>
                                  </w:r>
                                </w:p>
                              </w:tc>
                            </w:tr>
                            <w:tr w:rsidR="0010554B" w:rsidTr="00F26773">
                              <w:trPr>
                                <w:trHeight w:val="1077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</w:t>
                                  </w:r>
                                  <w:r w:rsidR="00924C5F">
                                    <w:t xml:space="preserve"> </w:t>
                                  </w:r>
                                  <w:r>
                                    <w:t xml:space="preserve"> prva </w:t>
                                  </w: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</w:t>
                                  </w:r>
                                  <w:r w:rsidR="00924C5F">
                                    <w:t xml:space="preserve"> </w:t>
                                  </w:r>
                                  <w:r>
                                    <w:t xml:space="preserve">   druga</w:t>
                                  </w: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 treća</w:t>
                                  </w:r>
                                </w:p>
                                <w:p w:rsidR="0010554B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 četvrta 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145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 prvi puta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 w:rsidP="00D37124">
                                  <w:pPr>
                                    <w:pStyle w:val="TableParagraph"/>
                                  </w:pPr>
                                  <w:r>
                                    <w:t xml:space="preserve">          1.</w:t>
                                  </w:r>
                                  <w:r w:rsidR="00D37124">
                                    <w:t>100</w:t>
                                  </w:r>
                                  <w:r>
                                    <w:t>,00 kn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30 dana od dana zaključenja javne dražbe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145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po dogovoru sa stečajnim upraviteljem na    </w:t>
                                  </w: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telefon 091/3732727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70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:rsidR="0010554B" w:rsidRDefault="0010554B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9" type="#_x0000_t202" style="width:212.65pt;height:637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31"/>
                      </w:tblGrid>
                      <w:tr w:rsidR="0010554B">
                        <w:trPr>
                          <w:trHeight w:val="870"/>
                        </w:trPr>
                        <w:tc>
                          <w:tcPr>
                            <w:tcW w:w="4231" w:type="dxa"/>
                            <w:tcBorders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</w:tc>
                      </w:tr>
                      <w:tr w:rsidR="0010554B">
                        <w:trPr>
                          <w:trHeight w:val="1697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6206C2" w:rsidRDefault="006206C2">
                            <w:pPr>
                              <w:pStyle w:val="TableParagraph"/>
                            </w:pPr>
                          </w:p>
                          <w:p w:rsidR="006206C2" w:rsidRDefault="006206C2">
                            <w:pPr>
                              <w:pStyle w:val="TableParagraph"/>
                            </w:pPr>
                          </w:p>
                          <w:p w:rsidR="006206C2" w:rsidRDefault="00D37124">
                            <w:pPr>
                              <w:pStyle w:val="TableParagraph"/>
                            </w:pPr>
                            <w:r>
                              <w:t xml:space="preserve">    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6206C2" w:rsidRDefault="00D37124">
                            <w:pPr>
                              <w:pStyle w:val="TableParagraph"/>
                            </w:pPr>
                            <w:r>
                              <w:t xml:space="preserve">    11.00</w:t>
                            </w:r>
                            <w:r w:rsidR="006206C2">
                              <w:t>0,00</w:t>
                            </w:r>
                            <w:r w:rsidR="00924C5F">
                              <w:t xml:space="preserve">  (suvlasnički dio)</w:t>
                            </w:r>
                          </w:p>
                        </w:tc>
                      </w:tr>
                      <w:tr w:rsidR="0010554B" w:rsidTr="006206C2">
                        <w:trPr>
                          <w:trHeight w:val="1448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6206C2" w:rsidRDefault="006206C2">
                            <w:pPr>
                              <w:pStyle w:val="TableParagraph"/>
                            </w:pPr>
                          </w:p>
                          <w:p w:rsidR="0010554B" w:rsidRDefault="006C6685" w:rsidP="006206C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8</w:t>
                            </w:r>
                            <w:r w:rsidR="00D37124">
                              <w:t>.</w:t>
                            </w:r>
                            <w:r>
                              <w:t>2</w:t>
                            </w:r>
                            <w:r w:rsidR="00D37124">
                              <w:t>50,0</w:t>
                            </w:r>
                            <w:r w:rsidR="006206C2">
                              <w:t>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5.</w:t>
                            </w:r>
                            <w:r w:rsidR="00D37124">
                              <w:t>500,00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2.</w:t>
                            </w:r>
                            <w:r w:rsidR="00D37124">
                              <w:t>750,00</w:t>
                            </w:r>
                            <w:r w:rsidR="00F26773">
                              <w:t xml:space="preserve"> kn 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        1,00</w:t>
                            </w:r>
                            <w:r w:rsidR="00F26773">
                              <w:t xml:space="preserve"> kn</w:t>
                            </w:r>
                          </w:p>
                        </w:tc>
                      </w:tr>
                      <w:tr w:rsidR="0010554B" w:rsidTr="00F26773">
                        <w:trPr>
                          <w:trHeight w:val="1398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6206C2" w:rsidRDefault="006206C2" w:rsidP="006206C2">
                            <w:pPr>
                              <w:pStyle w:val="TableParagraph"/>
                            </w:pPr>
                            <w:r>
                              <w:t xml:space="preserve">           1)  </w:t>
                            </w:r>
                            <w:r w:rsidR="006C6685">
                              <w:t>8.2</w:t>
                            </w:r>
                            <w:r w:rsidR="00D37124">
                              <w:t>5</w:t>
                            </w:r>
                            <w:bookmarkStart w:id="1" w:name="_GoBack"/>
                            <w:bookmarkEnd w:id="1"/>
                            <w:r w:rsidR="00D37124">
                              <w:t>0,</w:t>
                            </w:r>
                            <w:r>
                              <w:t>0</w:t>
                            </w:r>
                            <w:r w:rsidR="00D37124">
                              <w:t>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</w:pPr>
                            <w:r>
                              <w:t xml:space="preserve">           2)  5.</w:t>
                            </w:r>
                            <w:r w:rsidR="00D37124">
                              <w:t>500</w:t>
                            </w:r>
                            <w:r>
                              <w:t>,00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</w:pPr>
                            <w:r>
                              <w:t xml:space="preserve">           3)  2.</w:t>
                            </w:r>
                            <w:r w:rsidR="00D37124">
                              <w:t>750,00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</w:pPr>
                            <w:r>
                              <w:t xml:space="preserve">           4)          1,00</w:t>
                            </w:r>
                            <w:r w:rsidR="00F26773">
                              <w:t xml:space="preserve"> kn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     200,00 kn </w:t>
                            </w: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</w:t>
                            </w:r>
                          </w:p>
                        </w:tc>
                      </w:tr>
                      <w:tr w:rsidR="0010554B" w:rsidTr="00F26773">
                        <w:trPr>
                          <w:trHeight w:val="1077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  </w:t>
                            </w:r>
                            <w:r w:rsidR="00924C5F">
                              <w:t xml:space="preserve"> </w:t>
                            </w:r>
                            <w:r>
                              <w:t xml:space="preserve"> prva </w:t>
                            </w: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</w:t>
                            </w:r>
                            <w:r w:rsidR="00924C5F">
                              <w:t xml:space="preserve"> </w:t>
                            </w:r>
                            <w:r>
                              <w:t xml:space="preserve">   druga</w:t>
                            </w: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   treća</w:t>
                            </w:r>
                          </w:p>
                          <w:p w:rsidR="0010554B" w:rsidRDefault="00F26773">
                            <w:pPr>
                              <w:pStyle w:val="TableParagraph"/>
                            </w:pPr>
                            <w:r>
                              <w:t xml:space="preserve">           četvrta </w:t>
                            </w:r>
                          </w:p>
                        </w:tc>
                      </w:tr>
                      <w:tr w:rsidR="0010554B">
                        <w:trPr>
                          <w:trHeight w:val="1145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   prvi puta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 w:rsidP="00D37124">
                            <w:pPr>
                              <w:pStyle w:val="TableParagraph"/>
                            </w:pPr>
                            <w:r>
                              <w:t xml:space="preserve">          1.</w:t>
                            </w:r>
                            <w:r w:rsidR="00D37124">
                              <w:t>100</w:t>
                            </w:r>
                            <w:r>
                              <w:t>,00 kn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30 dana od dana zaključenja javne dražbe</w:t>
                            </w:r>
                          </w:p>
                        </w:tc>
                      </w:tr>
                      <w:tr w:rsidR="0010554B">
                        <w:trPr>
                          <w:trHeight w:val="1145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po dogovoru sa stečajnim upraviteljem na    </w:t>
                            </w: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telefon 091/3732727</w:t>
                            </w:r>
                          </w:p>
                        </w:tc>
                      </w:tr>
                      <w:tr w:rsidR="0010554B">
                        <w:trPr>
                          <w:trHeight w:val="870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:rsidR="0010554B" w:rsidRDefault="0010554B">
                      <w:pPr>
                        <w:pStyle w:val="Tijeloteksta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10554B" w:rsidRDefault="0010554B">
      <w:pPr>
        <w:pStyle w:val="Tijeloteksta"/>
        <w:rPr>
          <w:b/>
          <w:sz w:val="20"/>
        </w:rPr>
      </w:pPr>
    </w:p>
    <w:p w:rsidR="0010554B" w:rsidRDefault="0010554B">
      <w:pPr>
        <w:pStyle w:val="Tijeloteksta"/>
        <w:spacing w:before="3"/>
        <w:rPr>
          <w:b/>
          <w:sz w:val="20"/>
        </w:rPr>
      </w:pPr>
    </w:p>
    <w:p w:rsidR="0010554B" w:rsidRDefault="00AD09F8">
      <w:pPr>
        <w:pStyle w:val="Tijeloteksta"/>
        <w:spacing w:before="90" w:line="276" w:lineRule="auto"/>
        <w:ind w:left="134" w:right="515"/>
      </w:pPr>
      <w:r>
        <w:rPr>
          <w:b/>
        </w:rPr>
        <w:t xml:space="preserve">Napomena: </w:t>
      </w:r>
      <w:r>
        <w:t>Za svaki pojedinačni predmet prodaje potrebno je tablicu s podacima umnožiti i popuniti za svaki pojedinačni predmet prodaje</w:t>
      </w:r>
    </w:p>
    <w:sectPr w:rsidR="0010554B" w:rsidSect="00041D7A">
      <w:pgSz w:w="11900" w:h="16840"/>
      <w:pgMar w:top="880" w:right="860" w:bottom="280" w:left="1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B02012"/>
    <w:multiLevelType w:val="hybridMultilevel"/>
    <w:tmpl w:val="2838566C"/>
    <w:lvl w:ilvl="0" w:tplc="C20A8672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4B"/>
    <w:rsid w:val="00041D7A"/>
    <w:rsid w:val="0010554B"/>
    <w:rsid w:val="00376CBB"/>
    <w:rsid w:val="006206C2"/>
    <w:rsid w:val="0065046D"/>
    <w:rsid w:val="006C6685"/>
    <w:rsid w:val="007E5764"/>
    <w:rsid w:val="00924C5F"/>
    <w:rsid w:val="009F2322"/>
    <w:rsid w:val="00AD09F8"/>
    <w:rsid w:val="00D37124"/>
    <w:rsid w:val="00F2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03FE2"/>
  <w15:docId w15:val="{B0F35398-1B82-4FAD-B3A9-A2C373B69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D7A"/>
    <w:rPr>
      <w:rFonts w:ascii="Times New Roman" w:eastAsia="Times New Roman" w:hAnsi="Times New Roman" w:cs="Times New Roman"/>
      <w:lang w:val="hr-HR" w:eastAsia="hr-HR" w:bidi="hr-HR"/>
    </w:rPr>
  </w:style>
  <w:style w:type="paragraph" w:styleId="Naslov1">
    <w:name w:val="heading 1"/>
    <w:basedOn w:val="Normal"/>
    <w:uiPriority w:val="9"/>
    <w:qFormat/>
    <w:rsid w:val="00041D7A"/>
    <w:pPr>
      <w:spacing w:before="90"/>
      <w:ind w:left="134"/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41D7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sid w:val="00041D7A"/>
    <w:rPr>
      <w:sz w:val="24"/>
      <w:szCs w:val="24"/>
    </w:rPr>
  </w:style>
  <w:style w:type="paragraph" w:styleId="Odlomakpopisa">
    <w:name w:val="List Paragraph"/>
    <w:basedOn w:val="Normal"/>
    <w:uiPriority w:val="1"/>
    <w:qFormat/>
    <w:rsid w:val="00041D7A"/>
  </w:style>
  <w:style w:type="paragraph" w:customStyle="1" w:styleId="TableParagraph">
    <w:name w:val="Table Paragraph"/>
    <w:basedOn w:val="Normal"/>
    <w:uiPriority w:val="1"/>
    <w:qFormat/>
    <w:rsid w:val="00041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prodaju nekretnine u stečajnom postupku</vt:lpstr>
    </vt:vector>
  </TitlesOfParts>
  <Company>Grizli777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prodaju nekretnine u stečajnom postupku</dc:title>
  <dc:creator>ibendak</dc:creator>
  <cp:lastModifiedBy>Helena Horvatin</cp:lastModifiedBy>
  <cp:revision>2</cp:revision>
  <dcterms:created xsi:type="dcterms:W3CDTF">2020-01-30T06:36:00Z</dcterms:created>
  <dcterms:modified xsi:type="dcterms:W3CDTF">2020-01-30T06:36:00Z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2019-01-09T00:00:00Z</vt:filetime>
  </property>
  <property fmtid="{D5CDD505-2E9C-101B-9397-08002B2CF9AE}" pid="3" name="Creator">
    <vt:lpwstr>PDFCreator Version 1.6.1</vt:lpwstr>
  </property>
  <property fmtid="{D5CDD505-2E9C-101B-9397-08002B2CF9AE}" pid="4" name="LastSaved">
    <vt:filetime>2020-01-28T00:00:00Z</vt:filetime>
  </property>
</Properties>
</file>